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A" w:rsidRPr="008334FF" w:rsidRDefault="00CD1F5A" w:rsidP="00CD1F5A">
      <w:pPr>
        <w:widowControl w:val="0"/>
        <w:suppressAutoHyphens/>
        <w:autoSpaceDE w:val="0"/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 w:rsidR="008334F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334FF">
        <w:rPr>
          <w:rFonts w:ascii="Times New Roman" w:hAnsi="Times New Roman" w:cs="Times New Roman"/>
          <w:i/>
          <w:sz w:val="24"/>
          <w:szCs w:val="24"/>
          <w:lang w:val="en-US" w:eastAsia="ar-SA"/>
        </w:rPr>
        <w:t>7</w:t>
      </w:r>
    </w:p>
    <w:p w:rsidR="00CD1F5A" w:rsidRPr="00A42F8B" w:rsidRDefault="00CD1F5A" w:rsidP="00CD1F5A">
      <w:pPr>
        <w:widowControl w:val="0"/>
        <w:suppressAutoHyphens/>
        <w:autoSpaceDE w:val="0"/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B65343" w:rsidRDefault="00B2659C" w:rsidP="007144F8">
      <w:pPr>
        <w:widowControl w:val="0"/>
        <w:suppressAutoHyphens/>
        <w:autoSpaceDE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B2659C" w:rsidRPr="00325BC8" w:rsidRDefault="00B2659C" w:rsidP="007144F8">
      <w:pPr>
        <w:widowControl w:val="0"/>
        <w:suppressAutoHyphens/>
        <w:autoSpaceDE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hAnsi="Times New Roman" w:cs="Times New Roman"/>
          <w:b/>
          <w:sz w:val="24"/>
          <w:szCs w:val="24"/>
        </w:rPr>
        <w:t>за липса на обстоятелствата по чл. 54, ал. 1 , т. 7 от ЗОП</w:t>
      </w:r>
    </w:p>
    <w:p w:rsidR="00B2659C" w:rsidRPr="00325BC8" w:rsidRDefault="00B2659C" w:rsidP="007144F8">
      <w:pPr>
        <w:widowControl w:val="0"/>
        <w:suppressAutoHyphens/>
        <w:autoSpaceDE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Долуподписаният/-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ната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…….…., с лична карта №  ………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……., издаденa на ………………г. от МВР- ……............., в качеството ми на 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……. на 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…………..….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…………………………</w:t>
      </w:r>
    </w:p>
    <w:p w:rsidR="00B2659C" w:rsidRPr="00EE340F" w:rsidRDefault="00B2659C" w:rsidP="007144F8">
      <w:pPr>
        <w:widowControl w:val="0"/>
        <w:suppressAutoHyphens/>
        <w:autoSpaceDE w:val="0"/>
        <w:spacing w:after="0" w:line="360" w:lineRule="auto"/>
        <w:ind w:left="1416" w:firstLine="708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 xml:space="preserve">длъжност) 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  <w:t>( наименование на участника</w:t>
      </w:r>
      <w:r w:rsidRPr="00EE340F">
        <w:rPr>
          <w:rFonts w:ascii="Times New Roman" w:hAnsi="Times New Roman" w:cs="Times New Roman"/>
          <w:i/>
          <w:sz w:val="18"/>
          <w:szCs w:val="18"/>
          <w:lang w:eastAsia="en-US"/>
        </w:rPr>
        <w:t>)</w:t>
      </w:r>
    </w:p>
    <w:p w:rsidR="007144F8" w:rsidRDefault="00B2659C" w:rsidP="007144F8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ar-SA" w:bidi="bg-BG"/>
        </w:rPr>
      </w:pP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във връзка с участие в 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3172EC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3172EC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3172EC"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="00BC387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144F8" w:rsidRPr="007F31A7">
        <w:rPr>
          <w:rFonts w:ascii="Times New Roman" w:hAnsi="Times New Roman" w:cs="Times New Roman"/>
          <w:b/>
          <w:sz w:val="24"/>
          <w:szCs w:val="24"/>
          <w:lang w:eastAsia="ar-SA" w:bidi="bg-BG"/>
        </w:rPr>
        <w:t>“Актуализиране на националната концепция за пространствено развитие за периода 2013-2025г“</w:t>
      </w: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7144F8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CE0ADD" w:rsidRDefault="00B2659C" w:rsidP="007144F8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Не е налице „конфликт на интереси“ по смисъла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§2, т. 21 от Допълнителни разпоредби на Закона за обществените поръчки във връзка с възлагането на поръчката.</w:t>
      </w:r>
    </w:p>
    <w:p w:rsidR="00B2659C" w:rsidRPr="003F294E" w:rsidRDefault="00B2659C" w:rsidP="007144F8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7144F8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7144F8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7144F8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B2659C" w:rsidRDefault="00B2659C" w:rsidP="007144F8">
      <w:pPr>
        <w:widowControl w:val="0"/>
        <w:suppressAutoHyphens/>
        <w:autoSpaceDE w:val="0"/>
        <w:spacing w:after="0" w:line="36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3747EA" w:rsidRDefault="003747EA" w:rsidP="007144F8">
      <w:pPr>
        <w:widowControl w:val="0"/>
        <w:suppressAutoHyphens/>
        <w:autoSpaceDE w:val="0"/>
        <w:spacing w:after="0" w:line="36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sectPr w:rsidR="003747EA" w:rsidSect="0060625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1B" w:rsidRDefault="00E0241B" w:rsidP="00606252">
      <w:pPr>
        <w:spacing w:after="0" w:line="240" w:lineRule="auto"/>
      </w:pPr>
      <w:r>
        <w:separator/>
      </w:r>
    </w:p>
  </w:endnote>
  <w:endnote w:type="continuationSeparator" w:id="0">
    <w:p w:rsidR="00E0241B" w:rsidRDefault="00E0241B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E0241B" w:rsidP="00FB0C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34FF">
      <w:rPr>
        <w:rStyle w:val="PageNumber"/>
        <w:noProof/>
      </w:rPr>
      <w:t>1</w:t>
    </w:r>
    <w:r>
      <w:rPr>
        <w:rStyle w:val="PageNumber"/>
      </w:rPr>
      <w:fldChar w:fldCharType="end"/>
    </w:r>
  </w:p>
  <w:p w:rsidR="005278DE" w:rsidRDefault="00E0241B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1B" w:rsidRDefault="00E0241B" w:rsidP="00606252">
      <w:pPr>
        <w:spacing w:after="0" w:line="240" w:lineRule="auto"/>
      </w:pPr>
      <w:r>
        <w:separator/>
      </w:r>
    </w:p>
  </w:footnote>
  <w:footnote w:type="continuationSeparator" w:id="0">
    <w:p w:rsidR="00E0241B" w:rsidRDefault="00E0241B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04BBA"/>
    <w:rsid w:val="0012773F"/>
    <w:rsid w:val="0013283B"/>
    <w:rsid w:val="00135766"/>
    <w:rsid w:val="00146CB1"/>
    <w:rsid w:val="00152575"/>
    <w:rsid w:val="001736F0"/>
    <w:rsid w:val="00173947"/>
    <w:rsid w:val="00174A08"/>
    <w:rsid w:val="00177997"/>
    <w:rsid w:val="001A1BC1"/>
    <w:rsid w:val="00201EF7"/>
    <w:rsid w:val="002127F1"/>
    <w:rsid w:val="00242FDE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4A644F"/>
    <w:rsid w:val="004D3F8D"/>
    <w:rsid w:val="004F0750"/>
    <w:rsid w:val="004F1675"/>
    <w:rsid w:val="005326D9"/>
    <w:rsid w:val="005454B2"/>
    <w:rsid w:val="0056334D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144F8"/>
    <w:rsid w:val="007219CB"/>
    <w:rsid w:val="00754B7F"/>
    <w:rsid w:val="00772A57"/>
    <w:rsid w:val="00774C38"/>
    <w:rsid w:val="007A0D1E"/>
    <w:rsid w:val="007B1F4C"/>
    <w:rsid w:val="007D0F31"/>
    <w:rsid w:val="007D2F7D"/>
    <w:rsid w:val="007D4581"/>
    <w:rsid w:val="008334FF"/>
    <w:rsid w:val="00844B45"/>
    <w:rsid w:val="008A3D9E"/>
    <w:rsid w:val="008C6929"/>
    <w:rsid w:val="008E377A"/>
    <w:rsid w:val="008F24AF"/>
    <w:rsid w:val="008F643D"/>
    <w:rsid w:val="0092402A"/>
    <w:rsid w:val="00924FBF"/>
    <w:rsid w:val="0095773B"/>
    <w:rsid w:val="0096717F"/>
    <w:rsid w:val="009B0367"/>
    <w:rsid w:val="009F7FF9"/>
    <w:rsid w:val="00A16F2C"/>
    <w:rsid w:val="00A42F8B"/>
    <w:rsid w:val="00A90C8A"/>
    <w:rsid w:val="00B010A4"/>
    <w:rsid w:val="00B2659C"/>
    <w:rsid w:val="00B73A18"/>
    <w:rsid w:val="00B768CE"/>
    <w:rsid w:val="00B87CC4"/>
    <w:rsid w:val="00BB49BC"/>
    <w:rsid w:val="00BC3870"/>
    <w:rsid w:val="00BD3CCD"/>
    <w:rsid w:val="00BD7805"/>
    <w:rsid w:val="00BE0185"/>
    <w:rsid w:val="00C02536"/>
    <w:rsid w:val="00C34DA4"/>
    <w:rsid w:val="00C422D4"/>
    <w:rsid w:val="00C43AA2"/>
    <w:rsid w:val="00C607BE"/>
    <w:rsid w:val="00C72E24"/>
    <w:rsid w:val="00C97167"/>
    <w:rsid w:val="00CA63D4"/>
    <w:rsid w:val="00CD1F5A"/>
    <w:rsid w:val="00CD693F"/>
    <w:rsid w:val="00D03347"/>
    <w:rsid w:val="00D05C9F"/>
    <w:rsid w:val="00D20C5A"/>
    <w:rsid w:val="00D43E43"/>
    <w:rsid w:val="00D565C5"/>
    <w:rsid w:val="00DB48C2"/>
    <w:rsid w:val="00DC3974"/>
    <w:rsid w:val="00DC3A6E"/>
    <w:rsid w:val="00E0241B"/>
    <w:rsid w:val="00E52023"/>
    <w:rsid w:val="00E65EBC"/>
    <w:rsid w:val="00EB0954"/>
    <w:rsid w:val="00EB7AB4"/>
    <w:rsid w:val="00F30DF8"/>
    <w:rsid w:val="00F47C8C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Penka Vracheva</cp:lastModifiedBy>
  <cp:revision>4</cp:revision>
  <cp:lastPrinted>2017-09-27T07:48:00Z</cp:lastPrinted>
  <dcterms:created xsi:type="dcterms:W3CDTF">2019-03-08T11:05:00Z</dcterms:created>
  <dcterms:modified xsi:type="dcterms:W3CDTF">2019-03-11T13:00:00Z</dcterms:modified>
</cp:coreProperties>
</file>